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C" w:rsidRDefault="009E775C">
      <w:r>
        <w:rPr>
          <w:noProof/>
          <w:lang w:eastAsia="fr-FR"/>
        </w:rPr>
        <w:drawing>
          <wp:inline distT="0" distB="0" distL="0" distR="0">
            <wp:extent cx="6840220" cy="486436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5C" w:rsidRDefault="009E775C">
      <w:r>
        <w:rPr>
          <w:noProof/>
          <w:lang w:eastAsia="fr-FR"/>
        </w:rPr>
        <w:drawing>
          <wp:inline distT="0" distB="0" distL="0" distR="0">
            <wp:extent cx="6840220" cy="485406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5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5C" w:rsidRDefault="009E775C"/>
    <w:p w:rsidR="009E775C" w:rsidRDefault="009E775C">
      <w:r>
        <w:rPr>
          <w:noProof/>
          <w:lang w:eastAsia="fr-FR"/>
        </w:rPr>
        <w:lastRenderedPageBreak/>
        <w:drawing>
          <wp:inline distT="0" distB="0" distL="0" distR="0">
            <wp:extent cx="6840220" cy="481743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5C" w:rsidRDefault="009E775C"/>
    <w:p w:rsidR="003A2EB9" w:rsidRPr="009E775C" w:rsidRDefault="000C6B2F" w:rsidP="009E775C">
      <w:pPr>
        <w:jc w:val="center"/>
        <w:rPr>
          <w:b/>
        </w:rPr>
      </w:pPr>
      <w:r w:rsidRPr="009E775C">
        <w:rPr>
          <w:b/>
        </w:rPr>
        <w:t>Révision TVA sur cession</w:t>
      </w:r>
      <w:r w:rsidR="009E775C">
        <w:rPr>
          <w:b/>
        </w:rPr>
        <w:t xml:space="preserve"> de</w:t>
      </w:r>
      <w:r w:rsidRPr="009E775C">
        <w:rPr>
          <w:b/>
        </w:rPr>
        <w:t xml:space="preserve"> véhicules</w:t>
      </w:r>
    </w:p>
    <w:p w:rsidR="000C6B2F" w:rsidRDefault="000C6B2F" w:rsidP="000C6B2F"/>
    <w:tbl>
      <w:tblPr>
        <w:tblStyle w:val="Grilledutableau"/>
        <w:tblW w:w="0" w:type="auto"/>
        <w:tblLook w:val="04A0"/>
      </w:tblPr>
      <w:tblGrid>
        <w:gridCol w:w="5495"/>
        <w:gridCol w:w="2551"/>
        <w:gridCol w:w="2866"/>
      </w:tblGrid>
      <w:tr w:rsidR="000C6B2F" w:rsidTr="009E775C">
        <w:tc>
          <w:tcPr>
            <w:tcW w:w="5495" w:type="dxa"/>
          </w:tcPr>
          <w:p w:rsidR="000C6B2F" w:rsidRDefault="000C6B2F" w:rsidP="000C6B2F">
            <w:pPr>
              <w:jc w:val="center"/>
            </w:pPr>
            <w:r>
              <w:t>Opérations</w:t>
            </w:r>
          </w:p>
        </w:tc>
        <w:tc>
          <w:tcPr>
            <w:tcW w:w="2551" w:type="dxa"/>
          </w:tcPr>
          <w:p w:rsidR="000C6B2F" w:rsidRDefault="000C6B2F" w:rsidP="000C6B2F">
            <w:pPr>
              <w:jc w:val="center"/>
            </w:pPr>
            <w:r>
              <w:t>TVA collectée</w:t>
            </w:r>
          </w:p>
        </w:tc>
        <w:tc>
          <w:tcPr>
            <w:tcW w:w="2866" w:type="dxa"/>
          </w:tcPr>
          <w:p w:rsidR="000C6B2F" w:rsidRDefault="00AF3DCC" w:rsidP="000C6B2F">
            <w:pPr>
              <w:jc w:val="center"/>
            </w:pPr>
            <w:r>
              <w:t>Complément de déduction</w:t>
            </w:r>
          </w:p>
        </w:tc>
      </w:tr>
      <w:tr w:rsidR="000C6B2F" w:rsidTr="009E775C">
        <w:trPr>
          <w:trHeight w:val="624"/>
        </w:trPr>
        <w:tc>
          <w:tcPr>
            <w:tcW w:w="5495" w:type="dxa"/>
          </w:tcPr>
          <w:p w:rsidR="000C6B2F" w:rsidRDefault="000C6B2F" w:rsidP="000C6B2F">
            <w:r>
              <w:t>Cession d’un véhicule utilitaire pour 15 000€HT</w:t>
            </w:r>
          </w:p>
        </w:tc>
        <w:tc>
          <w:tcPr>
            <w:tcW w:w="2551" w:type="dxa"/>
          </w:tcPr>
          <w:p w:rsidR="000C6B2F" w:rsidRDefault="000C6B2F" w:rsidP="000C6B2F">
            <w:r>
              <w:t>15 000 x 20% = 3 </w:t>
            </w:r>
            <w:r w:rsidR="00AF3DCC">
              <w:t>000</w:t>
            </w:r>
          </w:p>
        </w:tc>
        <w:tc>
          <w:tcPr>
            <w:tcW w:w="2866" w:type="dxa"/>
          </w:tcPr>
          <w:p w:rsidR="000C6B2F" w:rsidRDefault="00AF3DCC" w:rsidP="000C6B2F">
            <w:r>
              <w:t>Aucun</w:t>
            </w:r>
          </w:p>
        </w:tc>
      </w:tr>
      <w:tr w:rsidR="000C6B2F" w:rsidTr="009E775C">
        <w:trPr>
          <w:trHeight w:val="624"/>
        </w:trPr>
        <w:tc>
          <w:tcPr>
            <w:tcW w:w="5495" w:type="dxa"/>
          </w:tcPr>
          <w:p w:rsidR="000C6B2F" w:rsidRDefault="000C6B2F" w:rsidP="000C6B2F">
            <w:r>
              <w:t>Cession d’un véhicule de tourisme à un particulier</w:t>
            </w:r>
          </w:p>
        </w:tc>
        <w:tc>
          <w:tcPr>
            <w:tcW w:w="2551" w:type="dxa"/>
          </w:tcPr>
          <w:p w:rsidR="000C6B2F" w:rsidRDefault="000C6B2F" w:rsidP="000C6B2F">
            <w:r>
              <w:t>Aucune</w:t>
            </w:r>
          </w:p>
        </w:tc>
        <w:tc>
          <w:tcPr>
            <w:tcW w:w="2866" w:type="dxa"/>
          </w:tcPr>
          <w:p w:rsidR="000C6B2F" w:rsidRDefault="000C6B2F" w:rsidP="000C6B2F">
            <w:r>
              <w:t>Aucun</w:t>
            </w:r>
          </w:p>
        </w:tc>
      </w:tr>
      <w:tr w:rsidR="000C6B2F" w:rsidTr="009E775C">
        <w:trPr>
          <w:trHeight w:val="624"/>
        </w:trPr>
        <w:tc>
          <w:tcPr>
            <w:tcW w:w="5495" w:type="dxa"/>
          </w:tcPr>
          <w:p w:rsidR="000C6B2F" w:rsidRDefault="000C6B2F" w:rsidP="000C6B2F">
            <w:r>
              <w:t>Cession d’un véhicule de tourisme à un marchand en bien d’occasion pour 25 000€HT le 15/02/15</w:t>
            </w:r>
          </w:p>
          <w:p w:rsidR="000C6B2F" w:rsidRDefault="00047C9A" w:rsidP="000C6B2F">
            <w:r>
              <w:t>Acquis</w:t>
            </w:r>
            <w:r w:rsidR="000C6B2F">
              <w:t xml:space="preserve">e le </w:t>
            </w:r>
            <w:r w:rsidR="00AF3DCC">
              <w:t>0</w:t>
            </w:r>
            <w:r w:rsidR="000C6B2F">
              <w:t>6/07/13 pour 30 000€HT</w:t>
            </w:r>
          </w:p>
        </w:tc>
        <w:tc>
          <w:tcPr>
            <w:tcW w:w="2551" w:type="dxa"/>
          </w:tcPr>
          <w:p w:rsidR="000C6B2F" w:rsidRDefault="000C6B2F" w:rsidP="000C6B2F">
            <w:r>
              <w:t>25 000 x 20% = 5 000</w:t>
            </w:r>
          </w:p>
        </w:tc>
        <w:tc>
          <w:tcPr>
            <w:tcW w:w="2866" w:type="dxa"/>
          </w:tcPr>
          <w:p w:rsidR="000C6B2F" w:rsidRDefault="009E775C" w:rsidP="000C6B2F">
            <w:r>
              <w:t>30 000 x 19,6% x 2/5 = 2</w:t>
            </w:r>
            <w:r w:rsidR="00AF3DCC">
              <w:t> </w:t>
            </w:r>
            <w:r>
              <w:t>352</w:t>
            </w:r>
          </w:p>
        </w:tc>
      </w:tr>
      <w:tr w:rsidR="000C6B2F" w:rsidTr="009E775C">
        <w:trPr>
          <w:trHeight w:val="624"/>
        </w:trPr>
        <w:tc>
          <w:tcPr>
            <w:tcW w:w="5495" w:type="dxa"/>
          </w:tcPr>
          <w:p w:rsidR="000C6B2F" w:rsidRDefault="009E775C" w:rsidP="000C6B2F">
            <w:r>
              <w:t>Cession d’un véhicule de tourisme à un marchand en bien d’occasion pour 20 000€HT le 17/02/15</w:t>
            </w:r>
          </w:p>
          <w:p w:rsidR="009E775C" w:rsidRDefault="009E775C" w:rsidP="000C6B2F">
            <w:r>
              <w:t xml:space="preserve">Acquis le </w:t>
            </w:r>
            <w:r w:rsidR="00AF3DCC">
              <w:t>0</w:t>
            </w:r>
            <w:r>
              <w:t>2/06/07 pour 25 000€HT</w:t>
            </w:r>
          </w:p>
        </w:tc>
        <w:tc>
          <w:tcPr>
            <w:tcW w:w="2551" w:type="dxa"/>
          </w:tcPr>
          <w:p w:rsidR="000C6B2F" w:rsidRDefault="009E775C" w:rsidP="000C6B2F">
            <w:r>
              <w:t>Aucune</w:t>
            </w:r>
          </w:p>
          <w:p w:rsidR="009E775C" w:rsidRDefault="009E775C" w:rsidP="000C6B2F">
            <w:r>
              <w:t>(cession au-delà du délai de 5 ans)</w:t>
            </w:r>
          </w:p>
        </w:tc>
        <w:tc>
          <w:tcPr>
            <w:tcW w:w="2866" w:type="dxa"/>
          </w:tcPr>
          <w:p w:rsidR="000C6B2F" w:rsidRDefault="00AF3DCC" w:rsidP="000C6B2F">
            <w:r>
              <w:t>Aucun</w:t>
            </w:r>
          </w:p>
          <w:p w:rsidR="009E775C" w:rsidRDefault="009E775C" w:rsidP="000C6B2F">
            <w:r>
              <w:t>(cession au-delà du délai de 5 ans)</w:t>
            </w:r>
          </w:p>
        </w:tc>
      </w:tr>
    </w:tbl>
    <w:p w:rsidR="000C6B2F" w:rsidRDefault="000C6B2F" w:rsidP="000C6B2F"/>
    <w:p w:rsidR="009E775C" w:rsidRPr="009E775C" w:rsidRDefault="009E775C" w:rsidP="009E775C">
      <w:pPr>
        <w:jc w:val="center"/>
        <w:rPr>
          <w:b/>
        </w:rPr>
      </w:pPr>
      <w:r w:rsidRPr="009E775C">
        <w:rPr>
          <w:b/>
        </w:rPr>
        <w:t xml:space="preserve">Révision TVA sur cession </w:t>
      </w:r>
      <w:r>
        <w:rPr>
          <w:b/>
        </w:rPr>
        <w:t>d’immeubles</w:t>
      </w:r>
    </w:p>
    <w:p w:rsidR="009E775C" w:rsidRDefault="009E775C" w:rsidP="009E775C"/>
    <w:tbl>
      <w:tblPr>
        <w:tblStyle w:val="Grilledutableau"/>
        <w:tblW w:w="0" w:type="auto"/>
        <w:tblLook w:val="04A0"/>
      </w:tblPr>
      <w:tblGrid>
        <w:gridCol w:w="5495"/>
        <w:gridCol w:w="3118"/>
        <w:gridCol w:w="2299"/>
      </w:tblGrid>
      <w:tr w:rsidR="009E775C" w:rsidTr="00AF3DCC">
        <w:trPr>
          <w:trHeight w:val="170"/>
        </w:trPr>
        <w:tc>
          <w:tcPr>
            <w:tcW w:w="5495" w:type="dxa"/>
          </w:tcPr>
          <w:p w:rsidR="009E775C" w:rsidRDefault="009E775C" w:rsidP="0095208F">
            <w:pPr>
              <w:jc w:val="center"/>
            </w:pPr>
            <w:r>
              <w:t>Opérations</w:t>
            </w:r>
          </w:p>
        </w:tc>
        <w:tc>
          <w:tcPr>
            <w:tcW w:w="3118" w:type="dxa"/>
          </w:tcPr>
          <w:p w:rsidR="009E775C" w:rsidRDefault="009E775C" w:rsidP="0095208F">
            <w:pPr>
              <w:jc w:val="center"/>
            </w:pPr>
            <w:r>
              <w:t>TVA collectée</w:t>
            </w:r>
          </w:p>
        </w:tc>
        <w:tc>
          <w:tcPr>
            <w:tcW w:w="2299" w:type="dxa"/>
          </w:tcPr>
          <w:p w:rsidR="009E775C" w:rsidRDefault="009E775C" w:rsidP="0095208F">
            <w:pPr>
              <w:jc w:val="center"/>
            </w:pPr>
            <w:r>
              <w:t>TVA à reverser</w:t>
            </w:r>
          </w:p>
        </w:tc>
      </w:tr>
      <w:tr w:rsidR="009E775C" w:rsidTr="00AF3DCC">
        <w:trPr>
          <w:trHeight w:val="567"/>
        </w:trPr>
        <w:tc>
          <w:tcPr>
            <w:tcW w:w="5495" w:type="dxa"/>
          </w:tcPr>
          <w:p w:rsidR="009E775C" w:rsidRDefault="00AF3DCC" w:rsidP="0095208F">
            <w:r>
              <w:t>Cession d’un immeuble le 15/02/15 pour 80 000€HT</w:t>
            </w:r>
          </w:p>
          <w:p w:rsidR="00AF3DCC" w:rsidRDefault="00AF3DCC" w:rsidP="0095208F">
            <w:r>
              <w:t>Acquis le 02/02/12 pour 60 000€HT</w:t>
            </w:r>
          </w:p>
        </w:tc>
        <w:tc>
          <w:tcPr>
            <w:tcW w:w="3118" w:type="dxa"/>
          </w:tcPr>
          <w:p w:rsidR="009E775C" w:rsidRDefault="00AF3DCC" w:rsidP="0095208F">
            <w:r>
              <w:t>80 000 x 20% = 16 000</w:t>
            </w:r>
          </w:p>
          <w:p w:rsidR="00AF3DCC" w:rsidRDefault="00AF3DCC" w:rsidP="0095208F">
            <w:r>
              <w:t>(cession dans un délai de 5 ans)</w:t>
            </w:r>
          </w:p>
        </w:tc>
        <w:tc>
          <w:tcPr>
            <w:tcW w:w="2299" w:type="dxa"/>
          </w:tcPr>
          <w:p w:rsidR="009E775C" w:rsidRDefault="00AF3DCC" w:rsidP="0095208F">
            <w:r>
              <w:t>Aucune</w:t>
            </w:r>
          </w:p>
          <w:p w:rsidR="00AF3DCC" w:rsidRDefault="00AF3DCC" w:rsidP="0095208F"/>
        </w:tc>
      </w:tr>
      <w:tr w:rsidR="009E775C" w:rsidTr="00AF3DCC">
        <w:trPr>
          <w:trHeight w:val="567"/>
        </w:trPr>
        <w:tc>
          <w:tcPr>
            <w:tcW w:w="5495" w:type="dxa"/>
          </w:tcPr>
          <w:p w:rsidR="00AF3DCC" w:rsidRDefault="00AF3DCC" w:rsidP="00AF3DCC">
            <w:r>
              <w:t>Cession d’un immeuble le 15/02/15 pour 80 000€HT</w:t>
            </w:r>
          </w:p>
          <w:p w:rsidR="009E775C" w:rsidRDefault="00AF3DCC" w:rsidP="00AF3DCC">
            <w:r>
              <w:t>Acquis le 01/06/07 pour 60 000€HT</w:t>
            </w:r>
          </w:p>
        </w:tc>
        <w:tc>
          <w:tcPr>
            <w:tcW w:w="3118" w:type="dxa"/>
          </w:tcPr>
          <w:p w:rsidR="009E775C" w:rsidRDefault="00AF3DCC" w:rsidP="0095208F">
            <w:r>
              <w:t>Aucune</w:t>
            </w:r>
          </w:p>
          <w:p w:rsidR="00AF3DCC" w:rsidRDefault="00AF3DCC" w:rsidP="0095208F">
            <w:r>
              <w:t>(cession au-delà de 5 ans)</w:t>
            </w:r>
          </w:p>
        </w:tc>
        <w:tc>
          <w:tcPr>
            <w:tcW w:w="2299" w:type="dxa"/>
          </w:tcPr>
          <w:p w:rsidR="009E775C" w:rsidRDefault="00AF3DCC" w:rsidP="0095208F">
            <w:r>
              <w:t>60 000 x 19,6% x 11/20 = 6 468</w:t>
            </w:r>
          </w:p>
        </w:tc>
      </w:tr>
      <w:tr w:rsidR="00965465" w:rsidTr="00AF3DCC">
        <w:trPr>
          <w:trHeight w:val="567"/>
        </w:trPr>
        <w:tc>
          <w:tcPr>
            <w:tcW w:w="5495" w:type="dxa"/>
          </w:tcPr>
          <w:p w:rsidR="00965465" w:rsidRDefault="00965465" w:rsidP="0095208F">
            <w:r>
              <w:t>Cession d’un immeuble le 07/07/15 pour 120 000€HT</w:t>
            </w:r>
          </w:p>
          <w:p w:rsidR="00965465" w:rsidRDefault="00965465" w:rsidP="0095208F">
            <w:r>
              <w:t>Acquis le 02/02/13 pour 90 000€HT</w:t>
            </w:r>
          </w:p>
        </w:tc>
        <w:tc>
          <w:tcPr>
            <w:tcW w:w="3118" w:type="dxa"/>
          </w:tcPr>
          <w:p w:rsidR="00965465" w:rsidRDefault="00965465" w:rsidP="0095208F">
            <w:r>
              <w:t>120 000 x 20% = 24 000</w:t>
            </w:r>
          </w:p>
          <w:p w:rsidR="00965465" w:rsidRDefault="00965465" w:rsidP="0095208F">
            <w:r>
              <w:t>(cession dans un délai de 5 ans)</w:t>
            </w:r>
          </w:p>
        </w:tc>
        <w:tc>
          <w:tcPr>
            <w:tcW w:w="2299" w:type="dxa"/>
          </w:tcPr>
          <w:p w:rsidR="00965465" w:rsidRDefault="00965465" w:rsidP="0095208F">
            <w:r>
              <w:t>Aucune</w:t>
            </w:r>
          </w:p>
          <w:p w:rsidR="00965465" w:rsidRDefault="00965465" w:rsidP="0095208F"/>
        </w:tc>
      </w:tr>
      <w:tr w:rsidR="00965465" w:rsidTr="00AF3DCC">
        <w:trPr>
          <w:trHeight w:val="567"/>
        </w:trPr>
        <w:tc>
          <w:tcPr>
            <w:tcW w:w="5495" w:type="dxa"/>
          </w:tcPr>
          <w:p w:rsidR="00965465" w:rsidRDefault="00965465" w:rsidP="0095208F">
            <w:r>
              <w:t>Cession d’un immeuble le 07/07/15 pour 120 000€HT</w:t>
            </w:r>
          </w:p>
          <w:p w:rsidR="00965465" w:rsidRDefault="00965465" w:rsidP="0095208F">
            <w:r>
              <w:t>Acquis le 06/06/06 pour 90 000€HT</w:t>
            </w:r>
          </w:p>
        </w:tc>
        <w:tc>
          <w:tcPr>
            <w:tcW w:w="3118" w:type="dxa"/>
          </w:tcPr>
          <w:p w:rsidR="00965465" w:rsidRDefault="00965465" w:rsidP="0095208F">
            <w:r>
              <w:t>Aucune</w:t>
            </w:r>
          </w:p>
          <w:p w:rsidR="00965465" w:rsidRDefault="00965465" w:rsidP="0095208F">
            <w:r>
              <w:t>(cession au-delà de 5 ans)</w:t>
            </w:r>
          </w:p>
        </w:tc>
        <w:tc>
          <w:tcPr>
            <w:tcW w:w="2299" w:type="dxa"/>
          </w:tcPr>
          <w:p w:rsidR="00965465" w:rsidRDefault="00965465" w:rsidP="0095208F">
            <w:r>
              <w:t>90 000 x 19,6% x 10/20 = 8 820</w:t>
            </w:r>
          </w:p>
        </w:tc>
      </w:tr>
    </w:tbl>
    <w:p w:rsidR="009E775C" w:rsidRPr="000C6B2F" w:rsidRDefault="009E775C" w:rsidP="000C6B2F"/>
    <w:sectPr w:rsidR="009E775C" w:rsidRPr="000C6B2F" w:rsidSect="009E775C"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5C" w:rsidRDefault="009E775C" w:rsidP="009E775C">
      <w:r>
        <w:separator/>
      </w:r>
    </w:p>
  </w:endnote>
  <w:endnote w:type="continuationSeparator" w:id="1">
    <w:p w:rsidR="009E775C" w:rsidRDefault="009E775C" w:rsidP="009E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5C" w:rsidRDefault="009E775C">
    <w:pPr>
      <w:pStyle w:val="Pieddepage"/>
    </w:pPr>
    <w:r>
      <w:t>BTS CGO1</w:t>
    </w:r>
    <w:r>
      <w:ptab w:relativeTo="margin" w:alignment="center" w:leader="none"/>
    </w:r>
    <w:r>
      <w:t>Chapitre 4 : La TVA déductible</w:t>
    </w:r>
    <w:r>
      <w:ptab w:relativeTo="margin" w:alignment="right" w:leader="none"/>
    </w:r>
    <w:r>
      <w:t>Processus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5C" w:rsidRDefault="009E775C" w:rsidP="009E775C">
      <w:r>
        <w:separator/>
      </w:r>
    </w:p>
  </w:footnote>
  <w:footnote w:type="continuationSeparator" w:id="1">
    <w:p w:rsidR="009E775C" w:rsidRDefault="009E775C" w:rsidP="009E7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2F"/>
    <w:rsid w:val="00047C9A"/>
    <w:rsid w:val="000C6B2F"/>
    <w:rsid w:val="00153EFE"/>
    <w:rsid w:val="002B6E29"/>
    <w:rsid w:val="003A2EB9"/>
    <w:rsid w:val="00965465"/>
    <w:rsid w:val="009E775C"/>
    <w:rsid w:val="00AF3DCC"/>
    <w:rsid w:val="00EB3BD0"/>
    <w:rsid w:val="00F1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7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7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775C"/>
  </w:style>
  <w:style w:type="paragraph" w:styleId="Pieddepage">
    <w:name w:val="footer"/>
    <w:basedOn w:val="Normal"/>
    <w:link w:val="PieddepageCar"/>
    <w:uiPriority w:val="99"/>
    <w:semiHidden/>
    <w:unhideWhenUsed/>
    <w:rsid w:val="009E7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3</cp:revision>
  <dcterms:created xsi:type="dcterms:W3CDTF">2015-02-15T12:48:00Z</dcterms:created>
  <dcterms:modified xsi:type="dcterms:W3CDTF">2015-02-24T22:52:00Z</dcterms:modified>
</cp:coreProperties>
</file>